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D57EF" w14:textId="0C26071D" w:rsidR="0084732A" w:rsidRDefault="00B8241B" w:rsidP="00492028">
      <w:pPr>
        <w:jc w:val="both"/>
        <w:rPr>
          <w:rFonts w:ascii="Arial" w:hAnsi="Arial" w:cs="Arial"/>
        </w:rPr>
      </w:pPr>
      <w:r>
        <w:rPr>
          <w:rFonts w:ascii="Arial" w:hAnsi="Arial" w:cs="Arial"/>
        </w:rPr>
        <w:t xml:space="preserve">Para terminar, unas cuántas frases motivadoras. Escoge la que quieras, tu preferida. Si quieres, ponla en tu cuarto, en tu habitación, en tu carpeta, en tu móvil, donde quieras para que no se olvide. Y no estaría mal que alguna de estas frases se la pudieras decir a otras personas que tienes cerca. ¿Qué le dirías a tus amigos, familia, a algún compañero, a algún profesor…? </w:t>
      </w:r>
    </w:p>
    <w:p w14:paraId="29EBADCA" w14:textId="5176F872" w:rsidR="00B8241B" w:rsidRDefault="00B8241B" w:rsidP="00492028">
      <w:pPr>
        <w:jc w:val="both"/>
        <w:rPr>
          <w:rFonts w:ascii="Arial" w:hAnsi="Arial" w:cs="Arial"/>
        </w:rPr>
      </w:pPr>
    </w:p>
    <w:p w14:paraId="5C2613FD" w14:textId="6BF9FA8B" w:rsidR="00B8241B" w:rsidRDefault="00B8241B" w:rsidP="00492028">
      <w:pPr>
        <w:jc w:val="both"/>
        <w:rPr>
          <w:rFonts w:ascii="Arial" w:hAnsi="Arial" w:cs="Arial"/>
        </w:rPr>
      </w:pPr>
      <w:r>
        <w:rPr>
          <w:rFonts w:ascii="Arial" w:hAnsi="Arial" w:cs="Arial"/>
        </w:rPr>
        <w:t xml:space="preserve">+ Vales mucho y eres importante. Los sabios de Oriente tuvieron su don e hicieron su camino. Nos pueden ayudar si los vemos así. Ahora nos toca a nosotros. ¡Tienes un don y tienes un camino por delante! ¡Hay una meta para ti que te espera! ¡Te sorprenderá! </w:t>
      </w:r>
    </w:p>
    <w:p w14:paraId="700D9670" w14:textId="54512EE9" w:rsidR="00B8241B" w:rsidRDefault="00B8241B" w:rsidP="00492028">
      <w:pPr>
        <w:jc w:val="both"/>
        <w:rPr>
          <w:rFonts w:ascii="Arial" w:hAnsi="Arial" w:cs="Arial"/>
        </w:rPr>
      </w:pPr>
    </w:p>
    <w:p w14:paraId="498193F5" w14:textId="5F193767" w:rsidR="00B8241B" w:rsidRDefault="00B8241B" w:rsidP="00492028">
      <w:pPr>
        <w:jc w:val="both"/>
        <w:rPr>
          <w:rFonts w:ascii="Arial" w:hAnsi="Arial" w:cs="Arial"/>
        </w:rPr>
      </w:pPr>
      <w:r>
        <w:rPr>
          <w:rFonts w:ascii="Arial" w:hAnsi="Arial" w:cs="Arial"/>
        </w:rPr>
        <w:t xml:space="preserve">+ No estás solo, eres deseado y querido. </w:t>
      </w:r>
      <w:r w:rsidR="00F93720">
        <w:rPr>
          <w:rFonts w:ascii="Arial" w:hAnsi="Arial" w:cs="Arial"/>
        </w:rPr>
        <w:t>Los sabios de Oriente encontraron el modo de juntarse y así vivieron unidos. Tú no estás solo. Eres deseado por otros. Por ti se preocupan muchas personas. De algunas te das cuenta, lo sabes y lo agradeces. Pero es probable que haya más, que están pendientes de ti y te aman mucho. ¡Atiende! ¡Abre bien el corazón!</w:t>
      </w:r>
    </w:p>
    <w:p w14:paraId="656F5AA9" w14:textId="7BF5E2FA" w:rsidR="00F93720" w:rsidRDefault="00F93720" w:rsidP="00492028">
      <w:pPr>
        <w:jc w:val="both"/>
        <w:rPr>
          <w:rFonts w:ascii="Arial" w:hAnsi="Arial" w:cs="Arial"/>
        </w:rPr>
      </w:pPr>
    </w:p>
    <w:p w14:paraId="23118C01" w14:textId="179E0366" w:rsidR="00F93720" w:rsidRDefault="00F93720" w:rsidP="00492028">
      <w:pPr>
        <w:jc w:val="both"/>
        <w:rPr>
          <w:rFonts w:ascii="Arial" w:hAnsi="Arial" w:cs="Arial"/>
        </w:rPr>
      </w:pPr>
      <w:r>
        <w:rPr>
          <w:rFonts w:ascii="Arial" w:hAnsi="Arial" w:cs="Arial"/>
        </w:rPr>
        <w:t xml:space="preserve">+ Sabes decidir cosas buenas para ti. Eres capaz. Algunas cosas, quizá no. Pero en muchas tienes claro qué es lo mejor. Lo tienes claro. Muy claro. Seguro que encuentras fuerza y apoyo para realizarlo. ¡Incluso cuando te cansas y cuando el camino se complica! ¡Tú sabes qué cosas son mejores! </w:t>
      </w:r>
    </w:p>
    <w:p w14:paraId="73E3F8D3" w14:textId="0BCD9DFB" w:rsidR="00F93720" w:rsidRDefault="00F93720" w:rsidP="00492028">
      <w:pPr>
        <w:jc w:val="both"/>
        <w:rPr>
          <w:rFonts w:ascii="Arial" w:hAnsi="Arial" w:cs="Arial"/>
        </w:rPr>
      </w:pPr>
    </w:p>
    <w:p w14:paraId="6A326C3D" w14:textId="3094B3D3" w:rsidR="00F93720" w:rsidRDefault="00F93720" w:rsidP="00492028">
      <w:pPr>
        <w:jc w:val="both"/>
        <w:rPr>
          <w:rFonts w:ascii="Arial" w:hAnsi="Arial" w:cs="Arial"/>
        </w:rPr>
      </w:pPr>
      <w:r>
        <w:rPr>
          <w:rFonts w:ascii="Arial" w:hAnsi="Arial" w:cs="Arial"/>
        </w:rPr>
        <w:t xml:space="preserve">+ Eres leal y fiel con quienes te quieren. Estás ahí. Cuentan contigo y te eligen. Estás en camino con otros y te gustaría compartir lo que tienes con otros, lo que vives, lo que va pasando. ¡Eres de los que </w:t>
      </w:r>
      <w:r w:rsidR="00752A99">
        <w:rPr>
          <w:rFonts w:ascii="Arial" w:hAnsi="Arial" w:cs="Arial"/>
        </w:rPr>
        <w:t xml:space="preserve">están cuando se necesita alguien para seguir adelante! ¡Eres un don para tus amigos! </w:t>
      </w:r>
      <w:r>
        <w:rPr>
          <w:rFonts w:ascii="Arial" w:hAnsi="Arial" w:cs="Arial"/>
        </w:rPr>
        <w:t xml:space="preserve"> </w:t>
      </w:r>
    </w:p>
    <w:p w14:paraId="0D0C3E79" w14:textId="29C554FE" w:rsidR="00F93720" w:rsidRDefault="00F93720" w:rsidP="00492028">
      <w:pPr>
        <w:jc w:val="both"/>
        <w:rPr>
          <w:rFonts w:ascii="Arial" w:hAnsi="Arial" w:cs="Arial"/>
        </w:rPr>
      </w:pPr>
    </w:p>
    <w:p w14:paraId="7AA792EE" w14:textId="77777777" w:rsidR="00752A99" w:rsidRDefault="00F93720" w:rsidP="00492028">
      <w:pPr>
        <w:jc w:val="both"/>
        <w:rPr>
          <w:rFonts w:ascii="Arial" w:hAnsi="Arial" w:cs="Arial"/>
        </w:rPr>
      </w:pPr>
      <w:r>
        <w:rPr>
          <w:rFonts w:ascii="Arial" w:hAnsi="Arial" w:cs="Arial"/>
        </w:rPr>
        <w:t>+ Eres creativo</w:t>
      </w:r>
      <w:r w:rsidR="00752A99">
        <w:rPr>
          <w:rFonts w:ascii="Arial" w:hAnsi="Arial" w:cs="Arial"/>
        </w:rPr>
        <w:t xml:space="preserve"> y original. Vas encontrando el camino para expresar lo que llevas dentro, sacarlo y que otros también lo vean y disfruten con tus cualidades, con tus dones. Vas fijándote en lo que otros han hecho y te gusta cómo les ha quedado. Y te gustaría mostrar algo distinto. No quieres ser uno más. ¡Encontrarás tu camino propio y libre! </w:t>
      </w:r>
    </w:p>
    <w:p w14:paraId="290C7CAE" w14:textId="77777777" w:rsidR="00752A99" w:rsidRDefault="00752A99" w:rsidP="00492028">
      <w:pPr>
        <w:jc w:val="both"/>
        <w:rPr>
          <w:rFonts w:ascii="Arial" w:hAnsi="Arial" w:cs="Arial"/>
        </w:rPr>
      </w:pPr>
    </w:p>
    <w:p w14:paraId="296EDCAA" w14:textId="77777777" w:rsidR="00752A99" w:rsidRDefault="00752A99" w:rsidP="00492028">
      <w:pPr>
        <w:jc w:val="both"/>
        <w:rPr>
          <w:rFonts w:ascii="Arial" w:hAnsi="Arial" w:cs="Arial"/>
        </w:rPr>
      </w:pPr>
      <w:r>
        <w:rPr>
          <w:rFonts w:ascii="Arial" w:hAnsi="Arial" w:cs="Arial"/>
        </w:rPr>
        <w:t>¿Qué frases te gustaría escuchar? ¿De quién?</w:t>
      </w:r>
    </w:p>
    <w:p w14:paraId="2A4C1F9D" w14:textId="77777777" w:rsidR="00752A99" w:rsidRDefault="00752A99" w:rsidP="00492028">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752A99" w14:paraId="5641178A" w14:textId="77777777" w:rsidTr="00752A99">
        <w:tc>
          <w:tcPr>
            <w:tcW w:w="7335" w:type="dxa"/>
          </w:tcPr>
          <w:p w14:paraId="619FAF32" w14:textId="77777777" w:rsidR="00752A99" w:rsidRDefault="00752A99" w:rsidP="00492028">
            <w:pPr>
              <w:jc w:val="both"/>
              <w:rPr>
                <w:rFonts w:ascii="Arial" w:hAnsi="Arial" w:cs="Arial"/>
              </w:rPr>
            </w:pPr>
          </w:p>
          <w:p w14:paraId="137E86BE" w14:textId="77777777" w:rsidR="00752A99" w:rsidRDefault="00752A99" w:rsidP="00492028">
            <w:pPr>
              <w:jc w:val="both"/>
              <w:rPr>
                <w:rFonts w:ascii="Arial" w:hAnsi="Arial" w:cs="Arial"/>
              </w:rPr>
            </w:pPr>
          </w:p>
          <w:p w14:paraId="497D142B" w14:textId="77777777" w:rsidR="00752A99" w:rsidRDefault="00752A99" w:rsidP="00492028">
            <w:pPr>
              <w:jc w:val="both"/>
              <w:rPr>
                <w:rFonts w:ascii="Arial" w:hAnsi="Arial" w:cs="Arial"/>
              </w:rPr>
            </w:pPr>
          </w:p>
          <w:p w14:paraId="45A2EEE2" w14:textId="77777777" w:rsidR="00752A99" w:rsidRDefault="00752A99" w:rsidP="00492028">
            <w:pPr>
              <w:jc w:val="both"/>
              <w:rPr>
                <w:rFonts w:ascii="Arial" w:hAnsi="Arial" w:cs="Arial"/>
              </w:rPr>
            </w:pPr>
          </w:p>
          <w:p w14:paraId="3AD3466A" w14:textId="16B33297" w:rsidR="00752A99" w:rsidRDefault="00752A99" w:rsidP="00492028">
            <w:pPr>
              <w:jc w:val="both"/>
              <w:rPr>
                <w:rFonts w:ascii="Arial" w:hAnsi="Arial" w:cs="Arial"/>
              </w:rPr>
            </w:pPr>
          </w:p>
        </w:tc>
      </w:tr>
    </w:tbl>
    <w:p w14:paraId="125A4E1F" w14:textId="1D142E97" w:rsidR="00F93720" w:rsidRDefault="00F93720" w:rsidP="00492028">
      <w:pPr>
        <w:jc w:val="both"/>
        <w:rPr>
          <w:rFonts w:ascii="Arial" w:hAnsi="Arial" w:cs="Arial"/>
        </w:rPr>
      </w:pPr>
      <w:r>
        <w:rPr>
          <w:rFonts w:ascii="Arial" w:hAnsi="Arial" w:cs="Arial"/>
        </w:rPr>
        <w:t xml:space="preserve"> </w:t>
      </w:r>
    </w:p>
    <w:p w14:paraId="421850F8" w14:textId="17DA05E0" w:rsidR="008A35E1" w:rsidRPr="004C0FAC" w:rsidRDefault="008A35E1" w:rsidP="00492028">
      <w:pPr>
        <w:jc w:val="both"/>
        <w:rPr>
          <w:rFonts w:ascii="Arial Narrow" w:hAnsi="Arial Narrow" w:cs="Arial"/>
        </w:rPr>
      </w:pPr>
      <w:r w:rsidRPr="004C0FAC">
        <w:rPr>
          <w:rFonts w:ascii="Arial Narrow" w:hAnsi="Arial Narrow"/>
        </w:rPr>
        <w:br w:type="column"/>
      </w:r>
      <w:proofErr w:type="spellStart"/>
      <w:r w:rsidRPr="004C0FAC">
        <w:rPr>
          <w:rFonts w:ascii="Arial Narrow" w:hAnsi="Arial Narrow" w:cs="Arial"/>
          <w:b/>
          <w:bCs/>
          <w:sz w:val="24"/>
          <w:szCs w:val="24"/>
        </w:rPr>
        <w:t>En</w:t>
      </w:r>
      <w:r w:rsidR="0076481F" w:rsidRPr="004C0FAC">
        <w:rPr>
          <w:rFonts w:ascii="Arial Narrow" w:hAnsi="Arial Narrow" w:cs="Arial"/>
          <w:b/>
          <w:bCs/>
          <w:sz w:val="24"/>
          <w:szCs w:val="24"/>
        </w:rPr>
        <w:t>Adviento</w:t>
      </w:r>
      <w:proofErr w:type="spellEnd"/>
      <w:r w:rsidRPr="004C0FAC">
        <w:rPr>
          <w:rFonts w:ascii="Arial Narrow" w:hAnsi="Arial Narrow" w:cs="Arial"/>
          <w:b/>
          <w:bCs/>
          <w:sz w:val="24"/>
          <w:szCs w:val="24"/>
        </w:rPr>
        <w:t xml:space="preserve"> </w:t>
      </w:r>
      <w:r w:rsidR="0031533C">
        <w:rPr>
          <w:rFonts w:ascii="Arial Narrow" w:hAnsi="Arial Narrow" w:cs="Arial"/>
          <w:b/>
          <w:bCs/>
          <w:sz w:val="24"/>
          <w:szCs w:val="24"/>
        </w:rPr>
        <w:t>1</w:t>
      </w:r>
      <w:r w:rsidR="00180E68" w:rsidRPr="004C0FAC">
        <w:rPr>
          <w:rFonts w:ascii="Arial Narrow" w:hAnsi="Arial Narrow" w:cs="Arial"/>
          <w:b/>
          <w:bCs/>
          <w:sz w:val="24"/>
          <w:szCs w:val="24"/>
        </w:rPr>
        <w:t>º</w:t>
      </w:r>
      <w:r w:rsidR="00455AE4">
        <w:rPr>
          <w:rFonts w:ascii="Arial Narrow" w:hAnsi="Arial Narrow" w:cs="Arial"/>
          <w:b/>
          <w:bCs/>
          <w:sz w:val="24"/>
          <w:szCs w:val="24"/>
        </w:rPr>
        <w:t>ESO</w:t>
      </w:r>
      <w:r w:rsidRPr="004C0FAC">
        <w:rPr>
          <w:rFonts w:ascii="Arial Narrow" w:hAnsi="Arial Narrow" w:cs="Arial"/>
          <w:b/>
          <w:bCs/>
          <w:sz w:val="24"/>
          <w:szCs w:val="24"/>
        </w:rPr>
        <w:t xml:space="preserve"> - Amorós</w:t>
      </w:r>
    </w:p>
    <w:p w14:paraId="010FAFED" w14:textId="00BD382C" w:rsidR="008A35E1" w:rsidRDefault="008A35E1">
      <w:pPr>
        <w:rPr>
          <w:rFonts w:ascii="Arial" w:hAnsi="Arial" w:cs="Arial"/>
        </w:rPr>
      </w:pPr>
      <w:r w:rsidRPr="008A35E1">
        <w:rPr>
          <w:rFonts w:ascii="Arial Narrow" w:hAnsi="Arial Narrow" w:cs="Arial"/>
          <w:b/>
          <w:bCs/>
          <w:sz w:val="24"/>
          <w:szCs w:val="24"/>
        </w:rPr>
        <w:t>Marianistas Carabanchel</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33E67D0D" w:rsidR="008A35E1" w:rsidRPr="008A35E1" w:rsidRDefault="00455AE4" w:rsidP="008A35E1">
            <w:pPr>
              <w:jc w:val="center"/>
              <w:rPr>
                <w:rFonts w:ascii="Arial Narrow" w:hAnsi="Arial Narrow" w:cs="Arial"/>
                <w:b/>
                <w:bCs/>
              </w:rPr>
            </w:pPr>
            <w:r>
              <w:rPr>
                <w:rFonts w:ascii="Arial Narrow" w:hAnsi="Arial Narrow" w:cs="Arial"/>
                <w:b/>
                <w:bCs/>
                <w:sz w:val="72"/>
                <w:szCs w:val="72"/>
              </w:rPr>
              <w:t>Esperanza en camino</w:t>
            </w:r>
          </w:p>
        </w:tc>
      </w:tr>
    </w:tbl>
    <w:p w14:paraId="4356B3F5" w14:textId="77777777" w:rsidR="008A35E1" w:rsidRPr="008A35E1" w:rsidRDefault="008A35E1" w:rsidP="008A35E1">
      <w:pPr>
        <w:jc w:val="center"/>
        <w:rPr>
          <w:rFonts w:ascii="Arial" w:hAnsi="Arial" w:cs="Arial"/>
        </w:rPr>
      </w:pPr>
    </w:p>
    <w:p w14:paraId="51D527C4" w14:textId="77777777" w:rsidR="00455AE4" w:rsidRDefault="00455AE4" w:rsidP="00123132">
      <w:pPr>
        <w:jc w:val="both"/>
        <w:rPr>
          <w:rFonts w:ascii="Arial" w:hAnsi="Arial" w:cs="Arial"/>
        </w:rPr>
      </w:pPr>
      <w:r>
        <w:rPr>
          <w:rFonts w:ascii="Arial" w:hAnsi="Arial" w:cs="Arial"/>
        </w:rPr>
        <w:t xml:space="preserve">Estás terminando tu primer trimestre en este lugar del colegio. No es que hayas empezado de cero, pero aquí te quedan interesantes aventuras por vivir y mucho que desarrollar, que crecer, que experimentar, que vivir. En tu horizonte hay un gran camino por delante. ¿Te fijas en algo para avanzar y elegir tus rutas? ¿Qué te ayuda a decidir y a seleccionar? Los sabios de Oriente se pusieron en camino dejando todo porque habían visto una estrella extraña en el cielo. Suponemos que investigaron. Suponemos que preguntaron, buscaron información. </w:t>
      </w:r>
    </w:p>
    <w:p w14:paraId="78E17F0C" w14:textId="77777777" w:rsidR="00455AE4" w:rsidRDefault="00455AE4" w:rsidP="00123132">
      <w:pPr>
        <w:jc w:val="both"/>
        <w:rPr>
          <w:rFonts w:ascii="Arial" w:hAnsi="Arial" w:cs="Arial"/>
        </w:rPr>
      </w:pPr>
    </w:p>
    <w:p w14:paraId="02DFBE15" w14:textId="4D9ED030" w:rsidR="00455AE4" w:rsidRDefault="00455AE4" w:rsidP="00123132">
      <w:pPr>
        <w:jc w:val="both"/>
        <w:rPr>
          <w:rFonts w:ascii="Arial" w:hAnsi="Arial" w:cs="Arial"/>
        </w:rPr>
      </w:pPr>
      <w:r>
        <w:rPr>
          <w:rFonts w:ascii="Arial" w:hAnsi="Arial" w:cs="Arial"/>
        </w:rPr>
        <w:t xml:space="preserve">Si ahora piensas en lo que tienes por delante los próximos años en el colegio. ¿Qué te gustaría vivir? ¿Hacia dónde quieres encaminar tus pasos? ¿Cuáles son tus sueños, las estrellas que te guían? ¿Con </w:t>
      </w:r>
      <w:proofErr w:type="spellStart"/>
      <w:r>
        <w:rPr>
          <w:rFonts w:ascii="Arial" w:hAnsi="Arial" w:cs="Arial"/>
        </w:rPr>
        <w:t>quiénes</w:t>
      </w:r>
      <w:proofErr w:type="spellEnd"/>
      <w:r>
        <w:rPr>
          <w:rFonts w:ascii="Arial" w:hAnsi="Arial" w:cs="Arial"/>
        </w:rPr>
        <w:t xml:space="preserve"> quieres hacer camino?</w:t>
      </w:r>
      <w:r w:rsidR="005C376A">
        <w:rPr>
          <w:rFonts w:ascii="Arial" w:hAnsi="Arial" w:cs="Arial"/>
        </w:rPr>
        <w:t xml:space="preserve"> Piensa tres cosas, que sea importantes. </w:t>
      </w:r>
    </w:p>
    <w:p w14:paraId="7C0C4B37" w14:textId="77777777" w:rsidR="00455AE4" w:rsidRDefault="00455AE4" w:rsidP="00123132">
      <w:pPr>
        <w:jc w:val="both"/>
        <w:rPr>
          <w:rFonts w:ascii="Arial" w:hAnsi="Arial" w:cs="Arial"/>
        </w:rPr>
      </w:pPr>
    </w:p>
    <w:tbl>
      <w:tblPr>
        <w:tblStyle w:val="Tablaconcuadrcula"/>
        <w:tblW w:w="0" w:type="auto"/>
        <w:tblLook w:val="04A0" w:firstRow="1" w:lastRow="0" w:firstColumn="1" w:lastColumn="0" w:noHBand="0" w:noVBand="1"/>
      </w:tblPr>
      <w:tblGrid>
        <w:gridCol w:w="2445"/>
        <w:gridCol w:w="2445"/>
        <w:gridCol w:w="2445"/>
      </w:tblGrid>
      <w:tr w:rsidR="00455AE4" w14:paraId="7D20B592" w14:textId="77777777" w:rsidTr="005C376A">
        <w:tc>
          <w:tcPr>
            <w:tcW w:w="2445" w:type="dxa"/>
            <w:vAlign w:val="center"/>
          </w:tcPr>
          <w:p w14:paraId="6B16564A" w14:textId="56FD385E" w:rsidR="00455AE4" w:rsidRPr="005C376A" w:rsidRDefault="005C376A" w:rsidP="005C376A">
            <w:pPr>
              <w:jc w:val="center"/>
              <w:rPr>
                <w:rFonts w:ascii="Arial Narrow" w:hAnsi="Arial Narrow" w:cs="Arial"/>
                <w:sz w:val="20"/>
                <w:szCs w:val="20"/>
              </w:rPr>
            </w:pPr>
            <w:r w:rsidRPr="005C376A">
              <w:rPr>
                <w:rFonts w:ascii="Arial Narrow" w:hAnsi="Arial Narrow" w:cs="Arial"/>
                <w:sz w:val="20"/>
                <w:szCs w:val="20"/>
              </w:rPr>
              <w:t>Dónde quieres llegar</w:t>
            </w:r>
          </w:p>
        </w:tc>
        <w:tc>
          <w:tcPr>
            <w:tcW w:w="2445" w:type="dxa"/>
            <w:vAlign w:val="center"/>
          </w:tcPr>
          <w:p w14:paraId="73F10D99" w14:textId="2546ED27" w:rsidR="005C376A" w:rsidRDefault="005C376A" w:rsidP="005C376A">
            <w:pPr>
              <w:jc w:val="center"/>
              <w:rPr>
                <w:rFonts w:ascii="Arial Narrow" w:hAnsi="Arial Narrow" w:cs="Arial"/>
                <w:sz w:val="20"/>
                <w:szCs w:val="20"/>
              </w:rPr>
            </w:pPr>
            <w:r w:rsidRPr="005C376A">
              <w:rPr>
                <w:rFonts w:ascii="Arial Narrow" w:hAnsi="Arial Narrow" w:cs="Arial"/>
                <w:sz w:val="20"/>
                <w:szCs w:val="20"/>
              </w:rPr>
              <w:t>Qué te motiva</w:t>
            </w:r>
          </w:p>
          <w:p w14:paraId="52F946FF" w14:textId="33F5B36C" w:rsidR="00455AE4" w:rsidRPr="005C376A" w:rsidRDefault="005C376A" w:rsidP="005C376A">
            <w:pPr>
              <w:jc w:val="center"/>
              <w:rPr>
                <w:rFonts w:ascii="Arial Narrow" w:hAnsi="Arial Narrow" w:cs="Arial"/>
                <w:sz w:val="20"/>
                <w:szCs w:val="20"/>
              </w:rPr>
            </w:pPr>
            <w:r w:rsidRPr="005C376A">
              <w:rPr>
                <w:rFonts w:ascii="Arial Narrow" w:hAnsi="Arial Narrow" w:cs="Arial"/>
                <w:sz w:val="20"/>
                <w:szCs w:val="20"/>
              </w:rPr>
              <w:t>para avanzar</w:t>
            </w:r>
          </w:p>
        </w:tc>
        <w:tc>
          <w:tcPr>
            <w:tcW w:w="2445" w:type="dxa"/>
            <w:vAlign w:val="center"/>
          </w:tcPr>
          <w:p w14:paraId="7D118C79" w14:textId="2D04C577" w:rsidR="005C376A" w:rsidRDefault="005C376A" w:rsidP="005C376A">
            <w:pPr>
              <w:jc w:val="center"/>
              <w:rPr>
                <w:rFonts w:ascii="Arial Narrow" w:hAnsi="Arial Narrow" w:cs="Arial"/>
                <w:sz w:val="20"/>
                <w:szCs w:val="20"/>
              </w:rPr>
            </w:pPr>
            <w:r w:rsidRPr="005C376A">
              <w:rPr>
                <w:rFonts w:ascii="Arial Narrow" w:hAnsi="Arial Narrow" w:cs="Arial"/>
                <w:sz w:val="20"/>
                <w:szCs w:val="20"/>
              </w:rPr>
              <w:t>Con quién quieres</w:t>
            </w:r>
          </w:p>
          <w:p w14:paraId="4025970D" w14:textId="01A39ED9" w:rsidR="00455AE4" w:rsidRPr="005C376A" w:rsidRDefault="005C376A" w:rsidP="005C376A">
            <w:pPr>
              <w:jc w:val="center"/>
              <w:rPr>
                <w:rFonts w:ascii="Arial Narrow" w:hAnsi="Arial Narrow" w:cs="Arial"/>
                <w:sz w:val="20"/>
                <w:szCs w:val="20"/>
              </w:rPr>
            </w:pPr>
            <w:r w:rsidRPr="005C376A">
              <w:rPr>
                <w:rFonts w:ascii="Arial Narrow" w:hAnsi="Arial Narrow" w:cs="Arial"/>
                <w:sz w:val="20"/>
                <w:szCs w:val="20"/>
              </w:rPr>
              <w:t>hacer este camino</w:t>
            </w:r>
          </w:p>
        </w:tc>
      </w:tr>
      <w:tr w:rsidR="00455AE4" w14:paraId="6B2EA706" w14:textId="77777777" w:rsidTr="00455AE4">
        <w:tc>
          <w:tcPr>
            <w:tcW w:w="2445" w:type="dxa"/>
          </w:tcPr>
          <w:p w14:paraId="6AE298CC" w14:textId="77777777" w:rsidR="00455AE4" w:rsidRDefault="00455AE4" w:rsidP="00123132">
            <w:pPr>
              <w:jc w:val="both"/>
              <w:rPr>
                <w:rFonts w:ascii="Arial" w:hAnsi="Arial" w:cs="Arial"/>
              </w:rPr>
            </w:pPr>
          </w:p>
        </w:tc>
        <w:tc>
          <w:tcPr>
            <w:tcW w:w="2445" w:type="dxa"/>
          </w:tcPr>
          <w:p w14:paraId="589BCF89" w14:textId="77777777" w:rsidR="00455AE4" w:rsidRDefault="00455AE4" w:rsidP="00123132">
            <w:pPr>
              <w:jc w:val="both"/>
              <w:rPr>
                <w:rFonts w:ascii="Arial" w:hAnsi="Arial" w:cs="Arial"/>
              </w:rPr>
            </w:pPr>
          </w:p>
          <w:p w14:paraId="120CC692" w14:textId="2B1826F8" w:rsidR="005C376A" w:rsidRDefault="005C376A" w:rsidP="00123132">
            <w:pPr>
              <w:jc w:val="both"/>
              <w:rPr>
                <w:rFonts w:ascii="Arial" w:hAnsi="Arial" w:cs="Arial"/>
              </w:rPr>
            </w:pPr>
          </w:p>
        </w:tc>
        <w:tc>
          <w:tcPr>
            <w:tcW w:w="2445" w:type="dxa"/>
          </w:tcPr>
          <w:p w14:paraId="0F2A7747" w14:textId="77777777" w:rsidR="00455AE4" w:rsidRDefault="00455AE4" w:rsidP="00123132">
            <w:pPr>
              <w:jc w:val="both"/>
              <w:rPr>
                <w:rFonts w:ascii="Arial" w:hAnsi="Arial" w:cs="Arial"/>
              </w:rPr>
            </w:pPr>
          </w:p>
        </w:tc>
      </w:tr>
      <w:tr w:rsidR="005C376A" w14:paraId="1AF8B10C" w14:textId="77777777" w:rsidTr="00455AE4">
        <w:tc>
          <w:tcPr>
            <w:tcW w:w="2445" w:type="dxa"/>
          </w:tcPr>
          <w:p w14:paraId="6E604939" w14:textId="77777777" w:rsidR="005C376A" w:rsidRDefault="005C376A" w:rsidP="00123132">
            <w:pPr>
              <w:jc w:val="both"/>
              <w:rPr>
                <w:rFonts w:ascii="Arial" w:hAnsi="Arial" w:cs="Arial"/>
              </w:rPr>
            </w:pPr>
          </w:p>
          <w:p w14:paraId="7249CFF4" w14:textId="51ACD47B" w:rsidR="005C376A" w:rsidRDefault="005C376A" w:rsidP="00123132">
            <w:pPr>
              <w:jc w:val="both"/>
              <w:rPr>
                <w:rFonts w:ascii="Arial" w:hAnsi="Arial" w:cs="Arial"/>
              </w:rPr>
            </w:pPr>
          </w:p>
        </w:tc>
        <w:tc>
          <w:tcPr>
            <w:tcW w:w="2445" w:type="dxa"/>
          </w:tcPr>
          <w:p w14:paraId="14BBC006" w14:textId="77777777" w:rsidR="005C376A" w:rsidRDefault="005C376A" w:rsidP="00123132">
            <w:pPr>
              <w:jc w:val="both"/>
              <w:rPr>
                <w:rFonts w:ascii="Arial" w:hAnsi="Arial" w:cs="Arial"/>
              </w:rPr>
            </w:pPr>
          </w:p>
        </w:tc>
        <w:tc>
          <w:tcPr>
            <w:tcW w:w="2445" w:type="dxa"/>
          </w:tcPr>
          <w:p w14:paraId="01C26DBE" w14:textId="77777777" w:rsidR="005C376A" w:rsidRDefault="005C376A" w:rsidP="00123132">
            <w:pPr>
              <w:jc w:val="both"/>
              <w:rPr>
                <w:rFonts w:ascii="Arial" w:hAnsi="Arial" w:cs="Arial"/>
              </w:rPr>
            </w:pPr>
          </w:p>
        </w:tc>
      </w:tr>
      <w:tr w:rsidR="005C376A" w14:paraId="0CA1EB44" w14:textId="77777777" w:rsidTr="00455AE4">
        <w:tc>
          <w:tcPr>
            <w:tcW w:w="2445" w:type="dxa"/>
          </w:tcPr>
          <w:p w14:paraId="20C66571" w14:textId="77777777" w:rsidR="005C376A" w:rsidRDefault="005C376A" w:rsidP="00123132">
            <w:pPr>
              <w:jc w:val="both"/>
              <w:rPr>
                <w:rFonts w:ascii="Arial" w:hAnsi="Arial" w:cs="Arial"/>
              </w:rPr>
            </w:pPr>
          </w:p>
          <w:p w14:paraId="18676184" w14:textId="3ACB353E" w:rsidR="005C376A" w:rsidRDefault="005C376A" w:rsidP="00123132">
            <w:pPr>
              <w:jc w:val="both"/>
              <w:rPr>
                <w:rFonts w:ascii="Arial" w:hAnsi="Arial" w:cs="Arial"/>
              </w:rPr>
            </w:pPr>
          </w:p>
        </w:tc>
        <w:tc>
          <w:tcPr>
            <w:tcW w:w="2445" w:type="dxa"/>
          </w:tcPr>
          <w:p w14:paraId="5114BF79" w14:textId="77777777" w:rsidR="005C376A" w:rsidRDefault="005C376A" w:rsidP="00123132">
            <w:pPr>
              <w:jc w:val="both"/>
              <w:rPr>
                <w:rFonts w:ascii="Arial" w:hAnsi="Arial" w:cs="Arial"/>
              </w:rPr>
            </w:pPr>
          </w:p>
        </w:tc>
        <w:tc>
          <w:tcPr>
            <w:tcW w:w="2445" w:type="dxa"/>
          </w:tcPr>
          <w:p w14:paraId="2402707B" w14:textId="77777777" w:rsidR="005C376A" w:rsidRDefault="005C376A" w:rsidP="00123132">
            <w:pPr>
              <w:jc w:val="both"/>
              <w:rPr>
                <w:rFonts w:ascii="Arial" w:hAnsi="Arial" w:cs="Arial"/>
              </w:rPr>
            </w:pPr>
          </w:p>
        </w:tc>
      </w:tr>
    </w:tbl>
    <w:p w14:paraId="6105041B" w14:textId="60A591FC" w:rsidR="002908A0" w:rsidRDefault="00455AE4" w:rsidP="00123132">
      <w:pPr>
        <w:jc w:val="both"/>
        <w:rPr>
          <w:rFonts w:ascii="Arial" w:hAnsi="Arial" w:cs="Arial"/>
        </w:rPr>
      </w:pPr>
      <w:r>
        <w:rPr>
          <w:rFonts w:ascii="Arial" w:hAnsi="Arial" w:cs="Arial"/>
        </w:rPr>
        <w:t xml:space="preserve"> </w:t>
      </w:r>
    </w:p>
    <w:p w14:paraId="326490D0" w14:textId="674CE33C" w:rsidR="00D207EE" w:rsidRDefault="00D207EE" w:rsidP="00123132">
      <w:pPr>
        <w:jc w:val="both"/>
        <w:rPr>
          <w:rFonts w:ascii="Arial" w:hAnsi="Arial" w:cs="Arial"/>
        </w:rPr>
      </w:pPr>
      <w:r>
        <w:rPr>
          <w:rFonts w:ascii="Arial" w:hAnsi="Arial" w:cs="Arial"/>
        </w:rPr>
        <w:t>C</w:t>
      </w:r>
      <w:r w:rsidR="005C376A">
        <w:rPr>
          <w:rFonts w:ascii="Arial" w:hAnsi="Arial" w:cs="Arial"/>
        </w:rPr>
        <w:t>omo todos, también nos equivocamos y buscamos algo donde no está</w:t>
      </w:r>
      <w:r>
        <w:rPr>
          <w:rFonts w:ascii="Arial" w:hAnsi="Arial" w:cs="Arial"/>
        </w:rPr>
        <w:t xml:space="preserve"> y</w:t>
      </w:r>
      <w:r w:rsidR="005C376A">
        <w:rPr>
          <w:rFonts w:ascii="Arial" w:hAnsi="Arial" w:cs="Arial"/>
        </w:rPr>
        <w:t xml:space="preserve"> no encontramos. Los sabios de Oriente, por mucho que hubieran investigado, erraron. Buscaron en palacios, junto al rey y los poderosos. Hicieron un largo camino y, al final, casi desesperan</w:t>
      </w:r>
      <w:r>
        <w:rPr>
          <w:rFonts w:ascii="Arial" w:hAnsi="Arial" w:cs="Arial"/>
        </w:rPr>
        <w:t xml:space="preserve"> y se quedan sin nada. Pero como eran humildes, volvieron a preguntar. ¿A quién tienes tú para preguntar cuando las cosas no van bien? ¿Escuchas y atiendes?</w:t>
      </w:r>
    </w:p>
    <w:p w14:paraId="0BB64FD7" w14:textId="77777777" w:rsidR="00D207EE" w:rsidRDefault="00D207EE"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D207EE" w14:paraId="6BFAA9D0" w14:textId="77777777" w:rsidTr="00D207EE">
        <w:tc>
          <w:tcPr>
            <w:tcW w:w="7335" w:type="dxa"/>
          </w:tcPr>
          <w:p w14:paraId="5F0A401A" w14:textId="77777777" w:rsidR="00D207EE" w:rsidRDefault="00D207EE" w:rsidP="00123132">
            <w:pPr>
              <w:jc w:val="both"/>
              <w:rPr>
                <w:rFonts w:ascii="Arial" w:hAnsi="Arial" w:cs="Arial"/>
              </w:rPr>
            </w:pPr>
          </w:p>
          <w:p w14:paraId="2B1B81CA" w14:textId="77777777" w:rsidR="00D207EE" w:rsidRDefault="00D207EE" w:rsidP="00123132">
            <w:pPr>
              <w:jc w:val="both"/>
              <w:rPr>
                <w:rFonts w:ascii="Arial" w:hAnsi="Arial" w:cs="Arial"/>
              </w:rPr>
            </w:pPr>
          </w:p>
          <w:p w14:paraId="4E8F569D" w14:textId="364493EB" w:rsidR="00D207EE" w:rsidRDefault="00D207EE" w:rsidP="00123132">
            <w:pPr>
              <w:jc w:val="both"/>
              <w:rPr>
                <w:rFonts w:ascii="Arial" w:hAnsi="Arial" w:cs="Arial"/>
              </w:rPr>
            </w:pPr>
          </w:p>
        </w:tc>
      </w:tr>
    </w:tbl>
    <w:p w14:paraId="418B1C32" w14:textId="6BB0A557" w:rsidR="005076E5" w:rsidRDefault="00D207EE" w:rsidP="00123132">
      <w:pPr>
        <w:jc w:val="both"/>
        <w:rPr>
          <w:rFonts w:ascii="Arial" w:hAnsi="Arial" w:cs="Arial"/>
        </w:rPr>
      </w:pPr>
      <w:r>
        <w:rPr>
          <w:rFonts w:ascii="Arial" w:hAnsi="Arial" w:cs="Arial"/>
        </w:rPr>
        <w:lastRenderedPageBreak/>
        <w:t xml:space="preserve">Por el camino, sin duda, tuvieron experiencias maravillosas. Sin embargo, solo ha quedado escrita una, sencilla y muy importante. No se dice nada de lagos, montes o desiertos. Ni de personas de aquí, ni de allá. Ni de estatuas, bosques o animales. Lo único que se dice es que fueron JUNTOS, unidos, sin abandonar, apoyándose. Esta palabra es muy importante: JUNTOS. Nos da a entender que, quizá, un día uno tenía más alegría que otro, y por eso siguieron adelante. </w:t>
      </w:r>
      <w:r w:rsidR="005076E5">
        <w:rPr>
          <w:rFonts w:ascii="Arial" w:hAnsi="Arial" w:cs="Arial"/>
        </w:rPr>
        <w:t>Nos dice que, quizá, uno un día estaba más cansado y se le hacía pesado y sacrificado el viaje, pero siguieron adelante porque el otro estaba ahí para animar. Nos dice que, quizá, quisieron separarlos, pero no pudieron. Lo que sabemos es que empezaron y terminaron JUNTOS. ¡Qué importante! ¿No es algo que define también la amistad?</w:t>
      </w:r>
    </w:p>
    <w:p w14:paraId="72C3E97F" w14:textId="60E1A6BE" w:rsidR="005076E5" w:rsidRDefault="005076E5" w:rsidP="00123132">
      <w:pPr>
        <w:jc w:val="both"/>
        <w:rPr>
          <w:rFonts w:ascii="Arial" w:hAnsi="Arial" w:cs="Arial"/>
        </w:rPr>
      </w:pPr>
    </w:p>
    <w:p w14:paraId="4BC6BFBC" w14:textId="55466845" w:rsidR="005076E5" w:rsidRDefault="005076E5" w:rsidP="00123132">
      <w:pPr>
        <w:jc w:val="both"/>
        <w:rPr>
          <w:rFonts w:ascii="Arial" w:hAnsi="Arial" w:cs="Arial"/>
        </w:rPr>
      </w:pPr>
      <w:r>
        <w:rPr>
          <w:rFonts w:ascii="Arial" w:hAnsi="Arial" w:cs="Arial"/>
        </w:rPr>
        <w:t>Para seguir juntos, algunas cosas son importantes. Escoge de esta lista las tres cosas principales, fundamentales e inolvidables. Que para seguir JUNTOS hay que vivir</w:t>
      </w:r>
      <w:r w:rsidR="00A801F6">
        <w:rPr>
          <w:rFonts w:ascii="Arial" w:hAnsi="Arial" w:cs="Arial"/>
        </w:rPr>
        <w:t>. Marca tus preferidas</w:t>
      </w:r>
      <w:r w:rsidR="00472D18">
        <w:rPr>
          <w:rFonts w:ascii="Arial" w:hAnsi="Arial" w:cs="Arial"/>
        </w:rPr>
        <w:t>, aunque luego selecciones</w:t>
      </w:r>
      <w:r w:rsidR="00A801F6">
        <w:rPr>
          <w:rFonts w:ascii="Arial" w:hAnsi="Arial" w:cs="Arial"/>
        </w:rPr>
        <w:t xml:space="preserve">. </w:t>
      </w:r>
      <w:r>
        <w:rPr>
          <w:rFonts w:ascii="Arial" w:hAnsi="Arial" w:cs="Arial"/>
        </w:rPr>
        <w:t xml:space="preserve"> </w:t>
      </w:r>
    </w:p>
    <w:p w14:paraId="31CC3FA3" w14:textId="03B2130E" w:rsidR="005076E5" w:rsidRDefault="005076E5"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5076E5" w14:paraId="1C52BD0F" w14:textId="77777777" w:rsidTr="005076E5">
        <w:tc>
          <w:tcPr>
            <w:tcW w:w="7335" w:type="dxa"/>
          </w:tcPr>
          <w:p w14:paraId="63BE731B" w14:textId="091AF6A9" w:rsidR="005076E5" w:rsidRPr="00472D18" w:rsidRDefault="005076E5" w:rsidP="00472D18">
            <w:pPr>
              <w:jc w:val="center"/>
              <w:rPr>
                <w:rFonts w:ascii="Arial Narrow" w:hAnsi="Arial Narrow" w:cs="Arial"/>
              </w:rPr>
            </w:pPr>
            <w:r w:rsidRPr="00472D18">
              <w:rPr>
                <w:rFonts w:ascii="Arial Narrow" w:hAnsi="Arial Narrow" w:cs="Arial"/>
              </w:rPr>
              <w:t xml:space="preserve">Confianza Libertad Amor Compromiso Fidelidad Sinceridad Amabilidad Fuerza Ternura Cuidado Cercanía Comprensión Cordialidad Pasión Energía Experiencias Decisiones Dudas Fracasos Dificultades Esperanza Conocerse Aceptación </w:t>
            </w:r>
            <w:r w:rsidR="00A801F6" w:rsidRPr="00472D18">
              <w:rPr>
                <w:rFonts w:ascii="Arial Narrow" w:hAnsi="Arial Narrow" w:cs="Arial"/>
              </w:rPr>
              <w:t>Perdón Orgullo Compasió</w:t>
            </w:r>
            <w:r w:rsidR="00472D18">
              <w:rPr>
                <w:rFonts w:ascii="Arial Narrow" w:hAnsi="Arial Narrow" w:cs="Arial"/>
              </w:rPr>
              <w:t>n</w:t>
            </w:r>
            <w:r w:rsidR="00A801F6" w:rsidRPr="00472D18">
              <w:rPr>
                <w:rFonts w:ascii="Arial Narrow" w:hAnsi="Arial Narrow" w:cs="Arial"/>
              </w:rPr>
              <w:t xml:space="preserve"> Alegría Motivación Atención Sufrimiento</w:t>
            </w:r>
            <w:r w:rsidR="00472D18">
              <w:rPr>
                <w:rFonts w:ascii="Arial Narrow" w:hAnsi="Arial Narrow" w:cs="Arial"/>
              </w:rPr>
              <w:t xml:space="preserve"> Respeto Ser equipo Compartir Sacrificio Esfuerzo Escucha</w:t>
            </w:r>
          </w:p>
        </w:tc>
      </w:tr>
    </w:tbl>
    <w:p w14:paraId="6191B476" w14:textId="502702D0" w:rsidR="005076E5" w:rsidRDefault="005076E5" w:rsidP="00123132">
      <w:pPr>
        <w:jc w:val="both"/>
        <w:rPr>
          <w:rFonts w:ascii="Arial" w:hAnsi="Arial" w:cs="Arial"/>
        </w:rPr>
      </w:pPr>
    </w:p>
    <w:p w14:paraId="63CC78D6" w14:textId="4AE234AA" w:rsidR="00D207EE" w:rsidRDefault="00A801F6" w:rsidP="00123132">
      <w:pPr>
        <w:jc w:val="both"/>
        <w:rPr>
          <w:rFonts w:ascii="Arial" w:hAnsi="Arial" w:cs="Arial"/>
        </w:rPr>
      </w:pPr>
      <w:r>
        <w:rPr>
          <w:rFonts w:ascii="Arial" w:hAnsi="Arial" w:cs="Arial"/>
        </w:rPr>
        <w:t xml:space="preserve">De las tres que has elegido, ¿cómo lo vives con los demás? ¿Pondrías un ejemplo concreto de algo que te gustaría hacer? </w:t>
      </w:r>
    </w:p>
    <w:p w14:paraId="630B301A" w14:textId="3F414730" w:rsidR="00A801F6" w:rsidRDefault="00A801F6" w:rsidP="00123132">
      <w:pPr>
        <w:jc w:val="both"/>
        <w:rPr>
          <w:rFonts w:ascii="Arial" w:hAnsi="Arial" w:cs="Arial"/>
        </w:rPr>
      </w:pPr>
    </w:p>
    <w:tbl>
      <w:tblPr>
        <w:tblStyle w:val="Tablaconcuadrcula"/>
        <w:tblW w:w="0" w:type="auto"/>
        <w:tblLook w:val="04A0" w:firstRow="1" w:lastRow="0" w:firstColumn="1" w:lastColumn="0" w:noHBand="0" w:noVBand="1"/>
      </w:tblPr>
      <w:tblGrid>
        <w:gridCol w:w="1833"/>
        <w:gridCol w:w="1834"/>
        <w:gridCol w:w="1834"/>
        <w:gridCol w:w="1834"/>
      </w:tblGrid>
      <w:tr w:rsidR="00A801F6" w14:paraId="26DF0CB1" w14:textId="77777777" w:rsidTr="00A801F6">
        <w:tc>
          <w:tcPr>
            <w:tcW w:w="1833" w:type="dxa"/>
          </w:tcPr>
          <w:p w14:paraId="2FA8FCA7" w14:textId="77777777" w:rsidR="00A801F6" w:rsidRPr="00A801F6" w:rsidRDefault="00A801F6" w:rsidP="00123132">
            <w:pPr>
              <w:jc w:val="both"/>
              <w:rPr>
                <w:rFonts w:ascii="Arial Narrow" w:hAnsi="Arial Narrow" w:cs="Arial"/>
              </w:rPr>
            </w:pPr>
          </w:p>
        </w:tc>
        <w:tc>
          <w:tcPr>
            <w:tcW w:w="1834" w:type="dxa"/>
          </w:tcPr>
          <w:p w14:paraId="00F16056" w14:textId="453255C6" w:rsidR="00A801F6" w:rsidRPr="00A801F6" w:rsidRDefault="00A801F6" w:rsidP="00123132">
            <w:pPr>
              <w:jc w:val="both"/>
              <w:rPr>
                <w:rFonts w:ascii="Arial Narrow" w:hAnsi="Arial Narrow" w:cs="Arial"/>
              </w:rPr>
            </w:pPr>
            <w:r w:rsidRPr="00A801F6">
              <w:rPr>
                <w:rFonts w:ascii="Arial Narrow" w:hAnsi="Arial Narrow" w:cs="Arial"/>
              </w:rPr>
              <w:t>1</w:t>
            </w:r>
          </w:p>
        </w:tc>
        <w:tc>
          <w:tcPr>
            <w:tcW w:w="1834" w:type="dxa"/>
          </w:tcPr>
          <w:p w14:paraId="47096DEA" w14:textId="37115D1B" w:rsidR="00A801F6" w:rsidRPr="00A801F6" w:rsidRDefault="00A801F6" w:rsidP="00123132">
            <w:pPr>
              <w:jc w:val="both"/>
              <w:rPr>
                <w:rFonts w:ascii="Arial Narrow" w:hAnsi="Arial Narrow" w:cs="Arial"/>
              </w:rPr>
            </w:pPr>
            <w:r w:rsidRPr="00A801F6">
              <w:rPr>
                <w:rFonts w:ascii="Arial Narrow" w:hAnsi="Arial Narrow" w:cs="Arial"/>
              </w:rPr>
              <w:t>2</w:t>
            </w:r>
          </w:p>
        </w:tc>
        <w:tc>
          <w:tcPr>
            <w:tcW w:w="1834" w:type="dxa"/>
          </w:tcPr>
          <w:p w14:paraId="4FCA81B6" w14:textId="302D95EC" w:rsidR="00A801F6" w:rsidRPr="00A801F6" w:rsidRDefault="00A801F6" w:rsidP="00123132">
            <w:pPr>
              <w:jc w:val="both"/>
              <w:rPr>
                <w:rFonts w:ascii="Arial Narrow" w:hAnsi="Arial Narrow" w:cs="Arial"/>
              </w:rPr>
            </w:pPr>
            <w:r w:rsidRPr="00A801F6">
              <w:rPr>
                <w:rFonts w:ascii="Arial Narrow" w:hAnsi="Arial Narrow" w:cs="Arial"/>
              </w:rPr>
              <w:t>3</w:t>
            </w:r>
          </w:p>
        </w:tc>
      </w:tr>
      <w:tr w:rsidR="00A801F6" w14:paraId="22FEB1FE" w14:textId="77777777" w:rsidTr="00A801F6">
        <w:tc>
          <w:tcPr>
            <w:tcW w:w="1833" w:type="dxa"/>
          </w:tcPr>
          <w:p w14:paraId="7D8FB56D" w14:textId="77777777" w:rsidR="00A801F6" w:rsidRDefault="00A801F6" w:rsidP="00123132">
            <w:pPr>
              <w:jc w:val="both"/>
              <w:rPr>
                <w:rFonts w:ascii="Arial Narrow" w:hAnsi="Arial Narrow" w:cs="Arial"/>
              </w:rPr>
            </w:pPr>
            <w:r w:rsidRPr="00A801F6">
              <w:rPr>
                <w:rFonts w:ascii="Arial Narrow" w:hAnsi="Arial Narrow" w:cs="Arial"/>
              </w:rPr>
              <w:t>Con familia</w:t>
            </w:r>
          </w:p>
          <w:p w14:paraId="55F6B984" w14:textId="5935BC90" w:rsidR="00A801F6" w:rsidRPr="00A801F6" w:rsidRDefault="00A801F6" w:rsidP="00123132">
            <w:pPr>
              <w:jc w:val="both"/>
              <w:rPr>
                <w:rFonts w:ascii="Arial Narrow" w:hAnsi="Arial Narrow" w:cs="Arial"/>
              </w:rPr>
            </w:pPr>
          </w:p>
        </w:tc>
        <w:tc>
          <w:tcPr>
            <w:tcW w:w="1834" w:type="dxa"/>
          </w:tcPr>
          <w:p w14:paraId="7537E746" w14:textId="77777777" w:rsidR="00A801F6" w:rsidRPr="00A801F6" w:rsidRDefault="00A801F6" w:rsidP="00123132">
            <w:pPr>
              <w:jc w:val="both"/>
              <w:rPr>
                <w:rFonts w:ascii="Arial Narrow" w:hAnsi="Arial Narrow" w:cs="Arial"/>
              </w:rPr>
            </w:pPr>
          </w:p>
        </w:tc>
        <w:tc>
          <w:tcPr>
            <w:tcW w:w="1834" w:type="dxa"/>
          </w:tcPr>
          <w:p w14:paraId="7CB05EF6" w14:textId="77777777" w:rsidR="00A801F6" w:rsidRPr="00A801F6" w:rsidRDefault="00A801F6" w:rsidP="00123132">
            <w:pPr>
              <w:jc w:val="both"/>
              <w:rPr>
                <w:rFonts w:ascii="Arial Narrow" w:hAnsi="Arial Narrow" w:cs="Arial"/>
              </w:rPr>
            </w:pPr>
          </w:p>
        </w:tc>
        <w:tc>
          <w:tcPr>
            <w:tcW w:w="1834" w:type="dxa"/>
          </w:tcPr>
          <w:p w14:paraId="1538115C" w14:textId="77777777" w:rsidR="00A801F6" w:rsidRPr="00A801F6" w:rsidRDefault="00A801F6" w:rsidP="00123132">
            <w:pPr>
              <w:jc w:val="both"/>
              <w:rPr>
                <w:rFonts w:ascii="Arial Narrow" w:hAnsi="Arial Narrow" w:cs="Arial"/>
              </w:rPr>
            </w:pPr>
          </w:p>
        </w:tc>
      </w:tr>
      <w:tr w:rsidR="00A801F6" w14:paraId="335C60D5" w14:textId="77777777" w:rsidTr="00A801F6">
        <w:tc>
          <w:tcPr>
            <w:tcW w:w="1833" w:type="dxa"/>
          </w:tcPr>
          <w:p w14:paraId="0AE17176" w14:textId="77777777" w:rsidR="00A801F6" w:rsidRDefault="00A801F6" w:rsidP="00123132">
            <w:pPr>
              <w:jc w:val="both"/>
              <w:rPr>
                <w:rFonts w:ascii="Arial Narrow" w:hAnsi="Arial Narrow" w:cs="Arial"/>
              </w:rPr>
            </w:pPr>
            <w:r w:rsidRPr="00A801F6">
              <w:rPr>
                <w:rFonts w:ascii="Arial Narrow" w:hAnsi="Arial Narrow" w:cs="Arial"/>
              </w:rPr>
              <w:t>Con amigos</w:t>
            </w:r>
          </w:p>
          <w:p w14:paraId="1FFF2043" w14:textId="0D3023FE" w:rsidR="00A801F6" w:rsidRPr="00A801F6" w:rsidRDefault="00A801F6" w:rsidP="00123132">
            <w:pPr>
              <w:jc w:val="both"/>
              <w:rPr>
                <w:rFonts w:ascii="Arial Narrow" w:hAnsi="Arial Narrow" w:cs="Arial"/>
              </w:rPr>
            </w:pPr>
          </w:p>
        </w:tc>
        <w:tc>
          <w:tcPr>
            <w:tcW w:w="1834" w:type="dxa"/>
          </w:tcPr>
          <w:p w14:paraId="19856CA7" w14:textId="77777777" w:rsidR="00A801F6" w:rsidRPr="00A801F6" w:rsidRDefault="00A801F6" w:rsidP="00123132">
            <w:pPr>
              <w:jc w:val="both"/>
              <w:rPr>
                <w:rFonts w:ascii="Arial Narrow" w:hAnsi="Arial Narrow" w:cs="Arial"/>
              </w:rPr>
            </w:pPr>
          </w:p>
        </w:tc>
        <w:tc>
          <w:tcPr>
            <w:tcW w:w="1834" w:type="dxa"/>
          </w:tcPr>
          <w:p w14:paraId="2EA612FE" w14:textId="77777777" w:rsidR="00A801F6" w:rsidRPr="00A801F6" w:rsidRDefault="00A801F6" w:rsidP="00123132">
            <w:pPr>
              <w:jc w:val="both"/>
              <w:rPr>
                <w:rFonts w:ascii="Arial Narrow" w:hAnsi="Arial Narrow" w:cs="Arial"/>
              </w:rPr>
            </w:pPr>
          </w:p>
        </w:tc>
        <w:tc>
          <w:tcPr>
            <w:tcW w:w="1834" w:type="dxa"/>
          </w:tcPr>
          <w:p w14:paraId="34336953" w14:textId="77777777" w:rsidR="00A801F6" w:rsidRPr="00A801F6" w:rsidRDefault="00A801F6" w:rsidP="00123132">
            <w:pPr>
              <w:jc w:val="both"/>
              <w:rPr>
                <w:rFonts w:ascii="Arial Narrow" w:hAnsi="Arial Narrow" w:cs="Arial"/>
              </w:rPr>
            </w:pPr>
          </w:p>
        </w:tc>
      </w:tr>
      <w:tr w:rsidR="00A801F6" w14:paraId="4695D8D7" w14:textId="77777777" w:rsidTr="00A801F6">
        <w:tc>
          <w:tcPr>
            <w:tcW w:w="1833" w:type="dxa"/>
          </w:tcPr>
          <w:p w14:paraId="43A2632F" w14:textId="77777777" w:rsidR="00A801F6" w:rsidRDefault="00A801F6" w:rsidP="00123132">
            <w:pPr>
              <w:jc w:val="both"/>
              <w:rPr>
                <w:rFonts w:ascii="Arial Narrow" w:hAnsi="Arial Narrow" w:cs="Arial"/>
              </w:rPr>
            </w:pPr>
            <w:r w:rsidRPr="00A801F6">
              <w:rPr>
                <w:rFonts w:ascii="Arial Narrow" w:hAnsi="Arial Narrow" w:cs="Arial"/>
              </w:rPr>
              <w:t>Con compañeros</w:t>
            </w:r>
          </w:p>
          <w:p w14:paraId="79FB9062" w14:textId="05CA7976" w:rsidR="00A801F6" w:rsidRPr="00A801F6" w:rsidRDefault="00A801F6" w:rsidP="00123132">
            <w:pPr>
              <w:jc w:val="both"/>
              <w:rPr>
                <w:rFonts w:ascii="Arial Narrow" w:hAnsi="Arial Narrow" w:cs="Arial"/>
              </w:rPr>
            </w:pPr>
          </w:p>
        </w:tc>
        <w:tc>
          <w:tcPr>
            <w:tcW w:w="1834" w:type="dxa"/>
          </w:tcPr>
          <w:p w14:paraId="42DF0AF8" w14:textId="77777777" w:rsidR="00A801F6" w:rsidRPr="00A801F6" w:rsidRDefault="00A801F6" w:rsidP="00123132">
            <w:pPr>
              <w:jc w:val="both"/>
              <w:rPr>
                <w:rFonts w:ascii="Arial Narrow" w:hAnsi="Arial Narrow" w:cs="Arial"/>
              </w:rPr>
            </w:pPr>
          </w:p>
        </w:tc>
        <w:tc>
          <w:tcPr>
            <w:tcW w:w="1834" w:type="dxa"/>
          </w:tcPr>
          <w:p w14:paraId="01B4A03E" w14:textId="77777777" w:rsidR="00A801F6" w:rsidRPr="00A801F6" w:rsidRDefault="00A801F6" w:rsidP="00123132">
            <w:pPr>
              <w:jc w:val="both"/>
              <w:rPr>
                <w:rFonts w:ascii="Arial Narrow" w:hAnsi="Arial Narrow" w:cs="Arial"/>
              </w:rPr>
            </w:pPr>
          </w:p>
        </w:tc>
        <w:tc>
          <w:tcPr>
            <w:tcW w:w="1834" w:type="dxa"/>
          </w:tcPr>
          <w:p w14:paraId="09741D54" w14:textId="77777777" w:rsidR="00A801F6" w:rsidRPr="00A801F6" w:rsidRDefault="00A801F6" w:rsidP="00123132">
            <w:pPr>
              <w:jc w:val="both"/>
              <w:rPr>
                <w:rFonts w:ascii="Arial Narrow" w:hAnsi="Arial Narrow" w:cs="Arial"/>
              </w:rPr>
            </w:pPr>
          </w:p>
        </w:tc>
      </w:tr>
      <w:tr w:rsidR="00A801F6" w14:paraId="14AF6DC3" w14:textId="77777777" w:rsidTr="00A801F6">
        <w:tc>
          <w:tcPr>
            <w:tcW w:w="1833" w:type="dxa"/>
          </w:tcPr>
          <w:p w14:paraId="75931C69" w14:textId="77777777" w:rsidR="00A801F6" w:rsidRDefault="00A801F6" w:rsidP="00123132">
            <w:pPr>
              <w:jc w:val="both"/>
              <w:rPr>
                <w:rFonts w:ascii="Arial Narrow" w:hAnsi="Arial Narrow" w:cs="Arial"/>
              </w:rPr>
            </w:pPr>
            <w:r>
              <w:rPr>
                <w:rFonts w:ascii="Arial Narrow" w:hAnsi="Arial Narrow" w:cs="Arial"/>
              </w:rPr>
              <w:t>¿Contigo también?</w:t>
            </w:r>
          </w:p>
          <w:p w14:paraId="17B8BCB2" w14:textId="25598013" w:rsidR="00A801F6" w:rsidRPr="00A801F6" w:rsidRDefault="00A801F6" w:rsidP="00123132">
            <w:pPr>
              <w:jc w:val="both"/>
              <w:rPr>
                <w:rFonts w:ascii="Arial Narrow" w:hAnsi="Arial Narrow" w:cs="Arial"/>
              </w:rPr>
            </w:pPr>
          </w:p>
        </w:tc>
        <w:tc>
          <w:tcPr>
            <w:tcW w:w="1834" w:type="dxa"/>
          </w:tcPr>
          <w:p w14:paraId="252BA83F" w14:textId="77777777" w:rsidR="00A801F6" w:rsidRPr="00A801F6" w:rsidRDefault="00A801F6" w:rsidP="00123132">
            <w:pPr>
              <w:jc w:val="both"/>
              <w:rPr>
                <w:rFonts w:ascii="Arial Narrow" w:hAnsi="Arial Narrow" w:cs="Arial"/>
              </w:rPr>
            </w:pPr>
          </w:p>
        </w:tc>
        <w:tc>
          <w:tcPr>
            <w:tcW w:w="1834" w:type="dxa"/>
          </w:tcPr>
          <w:p w14:paraId="16E2397A" w14:textId="77777777" w:rsidR="00A801F6" w:rsidRPr="00A801F6" w:rsidRDefault="00A801F6" w:rsidP="00123132">
            <w:pPr>
              <w:jc w:val="both"/>
              <w:rPr>
                <w:rFonts w:ascii="Arial Narrow" w:hAnsi="Arial Narrow" w:cs="Arial"/>
              </w:rPr>
            </w:pPr>
          </w:p>
        </w:tc>
        <w:tc>
          <w:tcPr>
            <w:tcW w:w="1834" w:type="dxa"/>
          </w:tcPr>
          <w:p w14:paraId="7FC3C6D2" w14:textId="77777777" w:rsidR="00A801F6" w:rsidRPr="00A801F6" w:rsidRDefault="00A801F6" w:rsidP="00123132">
            <w:pPr>
              <w:jc w:val="both"/>
              <w:rPr>
                <w:rFonts w:ascii="Arial Narrow" w:hAnsi="Arial Narrow" w:cs="Arial"/>
              </w:rPr>
            </w:pPr>
          </w:p>
        </w:tc>
      </w:tr>
    </w:tbl>
    <w:p w14:paraId="4654CBF0" w14:textId="27B5DB3C" w:rsidR="00A801F6" w:rsidRDefault="00A801F6" w:rsidP="00123132">
      <w:pPr>
        <w:jc w:val="both"/>
        <w:rPr>
          <w:rFonts w:ascii="Arial" w:hAnsi="Arial" w:cs="Arial"/>
        </w:rPr>
      </w:pPr>
    </w:p>
    <w:p w14:paraId="06A866A4" w14:textId="391EB014" w:rsidR="00A801F6" w:rsidRDefault="00E93E5B" w:rsidP="00123132">
      <w:pPr>
        <w:jc w:val="both"/>
        <w:rPr>
          <w:rFonts w:ascii="Arial" w:hAnsi="Arial" w:cs="Arial"/>
        </w:rPr>
      </w:pPr>
      <w:r>
        <w:rPr>
          <w:rFonts w:ascii="Arial" w:hAnsi="Arial" w:cs="Arial"/>
        </w:rPr>
        <w:t xml:space="preserve">La familia no la elegimos. Nos toca aceptarla. De momento, nos cuidan mucho. Pero también tenemos que empezar a cuidar, a preocuparnos por los demás, a saber qué necesitan y qué puedes hacer para que vayan bien las cosas en casa. Seguro que algo te han dicho ya en casa. ¿Te parece importante empezar a cuidar a tu familia? </w:t>
      </w:r>
    </w:p>
    <w:p w14:paraId="6955B805" w14:textId="18817FF8" w:rsidR="00E93E5B" w:rsidRDefault="00E93E5B" w:rsidP="00123132">
      <w:pPr>
        <w:jc w:val="both"/>
        <w:rPr>
          <w:rFonts w:ascii="Arial" w:hAnsi="Arial" w:cs="Arial"/>
        </w:rPr>
      </w:pPr>
    </w:p>
    <w:p w14:paraId="3B171301" w14:textId="05C14A59" w:rsidR="00E93E5B" w:rsidRDefault="00E93E5B" w:rsidP="00123132">
      <w:pPr>
        <w:jc w:val="both"/>
        <w:rPr>
          <w:rFonts w:ascii="Arial" w:hAnsi="Arial" w:cs="Arial"/>
        </w:rPr>
      </w:pPr>
      <w:r>
        <w:rPr>
          <w:rFonts w:ascii="Arial" w:hAnsi="Arial" w:cs="Arial"/>
        </w:rPr>
        <w:t xml:space="preserve">A los amigos, los elegimos. Empezamos a elegirlos porque coincidimos en temas que nos gustan, porque nos han puesto en clase juntos y hemos conectado, porque andamos por ahí y ¡surge sin darnos cuenta! Pero la amistad no crece sola. ¿Es importante ser cercano con ellos? ¿Cualquiera vale como amigo? </w:t>
      </w:r>
    </w:p>
    <w:p w14:paraId="634DFAA4" w14:textId="41955C44" w:rsidR="00E93E5B" w:rsidRDefault="00E93E5B" w:rsidP="00123132">
      <w:pPr>
        <w:jc w:val="both"/>
        <w:rPr>
          <w:rFonts w:ascii="Arial" w:hAnsi="Arial" w:cs="Arial"/>
        </w:rPr>
      </w:pPr>
    </w:p>
    <w:p w14:paraId="1A016BC1" w14:textId="0E94FD5C" w:rsidR="00E93E5B" w:rsidRDefault="00E93E5B" w:rsidP="00123132">
      <w:pPr>
        <w:jc w:val="both"/>
        <w:rPr>
          <w:rFonts w:ascii="Arial" w:hAnsi="Arial" w:cs="Arial"/>
        </w:rPr>
      </w:pPr>
      <w:r>
        <w:rPr>
          <w:rFonts w:ascii="Arial" w:hAnsi="Arial" w:cs="Arial"/>
        </w:rPr>
        <w:t xml:space="preserve">A los compañeros de clase, no los elegimos del todo. </w:t>
      </w:r>
      <w:r w:rsidR="000F1EC2">
        <w:rPr>
          <w:rFonts w:ascii="Arial" w:hAnsi="Arial" w:cs="Arial"/>
        </w:rPr>
        <w:t>Pero atiende a lo siguiente. Nos dan la oportunidad de vivir cosas que de otro modo no tendríamos. Colaboración, aceptación, saber trabajar en equipo, descubrir personas nuevas, tolerancia, respeto, escucha. Con ellos sabemos que no estamos solos en el mundo. Hay personas cerca que son diferentes. A los que les gustan otras cosas, que tienen otras cualidades o problemas. ¿Te parece importante cuidarlos? ¿Acercarte a ellos? ¿Hay alguien de clase a quien todavía no conoces?</w:t>
      </w:r>
    </w:p>
    <w:p w14:paraId="04C86035" w14:textId="6CCC6AEE" w:rsidR="000F1EC2" w:rsidRDefault="000F1EC2" w:rsidP="00123132">
      <w:pPr>
        <w:jc w:val="both"/>
        <w:rPr>
          <w:rFonts w:ascii="Arial" w:hAnsi="Arial" w:cs="Arial"/>
        </w:rPr>
      </w:pPr>
    </w:p>
    <w:p w14:paraId="792F1701" w14:textId="6662A63B" w:rsidR="000F1EC2" w:rsidRDefault="000F1EC2" w:rsidP="00123132">
      <w:pPr>
        <w:jc w:val="both"/>
        <w:rPr>
          <w:rFonts w:ascii="Arial" w:hAnsi="Arial" w:cs="Arial"/>
        </w:rPr>
      </w:pPr>
      <w:r>
        <w:rPr>
          <w:rFonts w:ascii="Arial" w:hAnsi="Arial" w:cs="Arial"/>
        </w:rPr>
        <w:t>Antes de seguir, responde sinceramente. ¿Qué has recibido y qué recibes de ellos? Piénsalo un rato</w:t>
      </w:r>
      <w:r w:rsidR="00472D18">
        <w:rPr>
          <w:rFonts w:ascii="Arial" w:hAnsi="Arial" w:cs="Arial"/>
        </w:rPr>
        <w:t xml:space="preserve"> y después</w:t>
      </w:r>
      <w:r>
        <w:rPr>
          <w:rFonts w:ascii="Arial" w:hAnsi="Arial" w:cs="Arial"/>
        </w:rPr>
        <w:t xml:space="preserve"> escrib</w:t>
      </w:r>
      <w:r w:rsidR="00472D18">
        <w:rPr>
          <w:rFonts w:ascii="Arial" w:hAnsi="Arial" w:cs="Arial"/>
        </w:rPr>
        <w:t>e</w:t>
      </w:r>
      <w:r>
        <w:rPr>
          <w:rFonts w:ascii="Arial" w:hAnsi="Arial" w:cs="Arial"/>
        </w:rPr>
        <w:t xml:space="preserve">s una frase. </w:t>
      </w:r>
    </w:p>
    <w:p w14:paraId="773655C3" w14:textId="77777777" w:rsidR="000F1EC2" w:rsidRDefault="000F1EC2" w:rsidP="00123132">
      <w:pPr>
        <w:jc w:val="both"/>
        <w:rPr>
          <w:rFonts w:ascii="Arial" w:hAnsi="Arial" w:cs="Arial"/>
        </w:rPr>
      </w:pPr>
    </w:p>
    <w:tbl>
      <w:tblPr>
        <w:tblStyle w:val="Tablaconcuadrcula"/>
        <w:tblW w:w="0" w:type="auto"/>
        <w:tblLook w:val="04A0" w:firstRow="1" w:lastRow="0" w:firstColumn="1" w:lastColumn="0" w:noHBand="0" w:noVBand="1"/>
      </w:tblPr>
      <w:tblGrid>
        <w:gridCol w:w="1271"/>
        <w:gridCol w:w="6064"/>
      </w:tblGrid>
      <w:tr w:rsidR="000F1EC2" w14:paraId="11AAE83E" w14:textId="77777777" w:rsidTr="000F1EC2">
        <w:tc>
          <w:tcPr>
            <w:tcW w:w="1271" w:type="dxa"/>
          </w:tcPr>
          <w:p w14:paraId="19429B31" w14:textId="77777777" w:rsidR="000F1EC2" w:rsidRPr="000F1EC2" w:rsidRDefault="000F1EC2" w:rsidP="00123132">
            <w:pPr>
              <w:jc w:val="both"/>
              <w:rPr>
                <w:rFonts w:ascii="Arial Narrow" w:hAnsi="Arial Narrow" w:cs="Arial"/>
              </w:rPr>
            </w:pPr>
          </w:p>
        </w:tc>
        <w:tc>
          <w:tcPr>
            <w:tcW w:w="6064" w:type="dxa"/>
          </w:tcPr>
          <w:p w14:paraId="2B4859D4" w14:textId="31322BF0" w:rsidR="000F1EC2" w:rsidRPr="000F1EC2" w:rsidRDefault="000F1EC2" w:rsidP="00123132">
            <w:pPr>
              <w:jc w:val="both"/>
              <w:rPr>
                <w:rFonts w:ascii="Arial Narrow" w:hAnsi="Arial Narrow" w:cs="Arial"/>
              </w:rPr>
            </w:pPr>
            <w:r w:rsidRPr="000F1EC2">
              <w:rPr>
                <w:rFonts w:ascii="Arial Narrow" w:hAnsi="Arial Narrow" w:cs="Arial"/>
              </w:rPr>
              <w:t>¿Qué recibes de ellos?</w:t>
            </w:r>
          </w:p>
        </w:tc>
      </w:tr>
      <w:tr w:rsidR="000F1EC2" w14:paraId="7F538772" w14:textId="77777777" w:rsidTr="000F1EC2">
        <w:tc>
          <w:tcPr>
            <w:tcW w:w="1271" w:type="dxa"/>
          </w:tcPr>
          <w:p w14:paraId="649C5E46" w14:textId="6D7B1D5B" w:rsidR="000F1EC2" w:rsidRPr="000F1EC2" w:rsidRDefault="000F1EC2" w:rsidP="00123132">
            <w:pPr>
              <w:jc w:val="both"/>
              <w:rPr>
                <w:rFonts w:ascii="Arial Narrow" w:hAnsi="Arial Narrow" w:cs="Arial"/>
              </w:rPr>
            </w:pPr>
            <w:r w:rsidRPr="000F1EC2">
              <w:rPr>
                <w:rFonts w:ascii="Arial Narrow" w:hAnsi="Arial Narrow" w:cs="Arial"/>
              </w:rPr>
              <w:t>Familia</w:t>
            </w:r>
          </w:p>
        </w:tc>
        <w:tc>
          <w:tcPr>
            <w:tcW w:w="6064" w:type="dxa"/>
          </w:tcPr>
          <w:p w14:paraId="7CCCAD34" w14:textId="77777777" w:rsidR="000F1EC2" w:rsidRDefault="000F1EC2" w:rsidP="00123132">
            <w:pPr>
              <w:jc w:val="both"/>
              <w:rPr>
                <w:rFonts w:ascii="Arial" w:hAnsi="Arial" w:cs="Arial"/>
              </w:rPr>
            </w:pPr>
          </w:p>
          <w:p w14:paraId="5DD995C5" w14:textId="79779CF0" w:rsidR="000F1EC2" w:rsidRDefault="000F1EC2" w:rsidP="00123132">
            <w:pPr>
              <w:jc w:val="both"/>
              <w:rPr>
                <w:rFonts w:ascii="Arial" w:hAnsi="Arial" w:cs="Arial"/>
              </w:rPr>
            </w:pPr>
          </w:p>
        </w:tc>
      </w:tr>
      <w:tr w:rsidR="000F1EC2" w14:paraId="7ADD70B0" w14:textId="77777777" w:rsidTr="000F1EC2">
        <w:tc>
          <w:tcPr>
            <w:tcW w:w="1271" w:type="dxa"/>
          </w:tcPr>
          <w:p w14:paraId="42801B4C" w14:textId="71440606" w:rsidR="000F1EC2" w:rsidRPr="000F1EC2" w:rsidRDefault="000F1EC2" w:rsidP="00123132">
            <w:pPr>
              <w:jc w:val="both"/>
              <w:rPr>
                <w:rFonts w:ascii="Arial Narrow" w:hAnsi="Arial Narrow" w:cs="Arial"/>
              </w:rPr>
            </w:pPr>
            <w:r w:rsidRPr="000F1EC2">
              <w:rPr>
                <w:rFonts w:ascii="Arial Narrow" w:hAnsi="Arial Narrow" w:cs="Arial"/>
              </w:rPr>
              <w:t>Amigos</w:t>
            </w:r>
          </w:p>
        </w:tc>
        <w:tc>
          <w:tcPr>
            <w:tcW w:w="6064" w:type="dxa"/>
          </w:tcPr>
          <w:p w14:paraId="30CB99E2" w14:textId="77777777" w:rsidR="000F1EC2" w:rsidRDefault="000F1EC2" w:rsidP="00123132">
            <w:pPr>
              <w:jc w:val="both"/>
              <w:rPr>
                <w:rFonts w:ascii="Arial" w:hAnsi="Arial" w:cs="Arial"/>
              </w:rPr>
            </w:pPr>
          </w:p>
          <w:p w14:paraId="47A40841" w14:textId="531D9435" w:rsidR="000F1EC2" w:rsidRDefault="000F1EC2" w:rsidP="00123132">
            <w:pPr>
              <w:jc w:val="both"/>
              <w:rPr>
                <w:rFonts w:ascii="Arial" w:hAnsi="Arial" w:cs="Arial"/>
              </w:rPr>
            </w:pPr>
          </w:p>
        </w:tc>
      </w:tr>
      <w:tr w:rsidR="000F1EC2" w14:paraId="3AF880CB" w14:textId="77777777" w:rsidTr="000F1EC2">
        <w:tc>
          <w:tcPr>
            <w:tcW w:w="1271" w:type="dxa"/>
          </w:tcPr>
          <w:p w14:paraId="1C39104B" w14:textId="152E919E" w:rsidR="000F1EC2" w:rsidRPr="000F1EC2" w:rsidRDefault="000F1EC2" w:rsidP="00123132">
            <w:pPr>
              <w:jc w:val="both"/>
              <w:rPr>
                <w:rFonts w:ascii="Arial Narrow" w:hAnsi="Arial Narrow" w:cs="Arial"/>
              </w:rPr>
            </w:pPr>
            <w:r w:rsidRPr="000F1EC2">
              <w:rPr>
                <w:rFonts w:ascii="Arial Narrow" w:hAnsi="Arial Narrow" w:cs="Arial"/>
              </w:rPr>
              <w:t>Compañeros</w:t>
            </w:r>
          </w:p>
        </w:tc>
        <w:tc>
          <w:tcPr>
            <w:tcW w:w="6064" w:type="dxa"/>
          </w:tcPr>
          <w:p w14:paraId="30D02EF9" w14:textId="77777777" w:rsidR="000F1EC2" w:rsidRDefault="000F1EC2" w:rsidP="00123132">
            <w:pPr>
              <w:jc w:val="both"/>
              <w:rPr>
                <w:rFonts w:ascii="Arial" w:hAnsi="Arial" w:cs="Arial"/>
              </w:rPr>
            </w:pPr>
          </w:p>
          <w:p w14:paraId="5432C691" w14:textId="0DDB4AC5" w:rsidR="000F1EC2" w:rsidRDefault="000F1EC2" w:rsidP="00123132">
            <w:pPr>
              <w:jc w:val="both"/>
              <w:rPr>
                <w:rFonts w:ascii="Arial" w:hAnsi="Arial" w:cs="Arial"/>
              </w:rPr>
            </w:pPr>
          </w:p>
        </w:tc>
      </w:tr>
      <w:tr w:rsidR="000F1EC2" w14:paraId="67BEA6E5" w14:textId="77777777" w:rsidTr="000F1EC2">
        <w:tc>
          <w:tcPr>
            <w:tcW w:w="1271" w:type="dxa"/>
          </w:tcPr>
          <w:p w14:paraId="6423E451" w14:textId="68698FD5" w:rsidR="000F1EC2" w:rsidRPr="000F1EC2" w:rsidRDefault="000F1EC2" w:rsidP="00123132">
            <w:pPr>
              <w:jc w:val="both"/>
              <w:rPr>
                <w:rFonts w:ascii="Arial Narrow" w:hAnsi="Arial Narrow" w:cs="Arial"/>
              </w:rPr>
            </w:pPr>
            <w:r w:rsidRPr="000F1EC2">
              <w:rPr>
                <w:rFonts w:ascii="Arial Narrow" w:hAnsi="Arial Narrow" w:cs="Arial"/>
              </w:rPr>
              <w:t xml:space="preserve">A uno mismo </w:t>
            </w:r>
          </w:p>
        </w:tc>
        <w:tc>
          <w:tcPr>
            <w:tcW w:w="6064" w:type="dxa"/>
          </w:tcPr>
          <w:p w14:paraId="468FEE6D" w14:textId="77777777" w:rsidR="000F1EC2" w:rsidRDefault="000F1EC2" w:rsidP="00123132">
            <w:pPr>
              <w:jc w:val="both"/>
              <w:rPr>
                <w:rFonts w:ascii="Arial" w:hAnsi="Arial" w:cs="Arial"/>
              </w:rPr>
            </w:pPr>
          </w:p>
          <w:p w14:paraId="4FFAE8B7" w14:textId="3DA6E445" w:rsidR="000F1EC2" w:rsidRDefault="000F1EC2" w:rsidP="00123132">
            <w:pPr>
              <w:jc w:val="both"/>
              <w:rPr>
                <w:rFonts w:ascii="Arial" w:hAnsi="Arial" w:cs="Arial"/>
              </w:rPr>
            </w:pPr>
          </w:p>
        </w:tc>
      </w:tr>
    </w:tbl>
    <w:p w14:paraId="5219ECC5" w14:textId="719000FE" w:rsidR="000F1EC2" w:rsidRDefault="000F1EC2" w:rsidP="00123132">
      <w:pPr>
        <w:jc w:val="both"/>
        <w:rPr>
          <w:rFonts w:ascii="Arial" w:hAnsi="Arial" w:cs="Arial"/>
        </w:rPr>
      </w:pPr>
    </w:p>
    <w:p w14:paraId="4058BF55" w14:textId="50BD5018" w:rsidR="00B8241B" w:rsidRDefault="00472D18" w:rsidP="00123132">
      <w:pPr>
        <w:jc w:val="both"/>
        <w:rPr>
          <w:rFonts w:ascii="Arial" w:hAnsi="Arial" w:cs="Arial"/>
        </w:rPr>
      </w:pPr>
      <w:r>
        <w:rPr>
          <w:rFonts w:ascii="Arial" w:hAnsi="Arial" w:cs="Arial"/>
        </w:rPr>
        <w:t>JUNTOS es unidos. No solos. Somos únicos, sí. Pero no vivimos solos, no estamos solos. Cuando la soledad es “no tenemos a nadie” nos hace mucho daño. Cuando la soledad es “me quedo un rato conmigo mismo” nos hace mucho bien y nos ayuda. Porque también nos tenemos que cuidar. Como ahora</w:t>
      </w:r>
      <w:r w:rsidR="00B8241B">
        <w:rPr>
          <w:rFonts w:ascii="Arial" w:hAnsi="Arial" w:cs="Arial"/>
        </w:rPr>
        <w:t xml:space="preserve">. Algunas personas no encuentran, con todo, con quiénes caminar, con quiénes estar. Se quedan al margen. Y eso duele mucho. ¿Lo has pensado alguna vez? ¿Necesitar a alguien y no encontrarlo? ¿Qué se siente? Ojalá no dejemos a ninguna persona por el camino, al margen. </w:t>
      </w:r>
    </w:p>
    <w:p w14:paraId="4AF2FED1" w14:textId="77777777" w:rsidR="00B8241B" w:rsidRDefault="00B8241B"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B8241B" w14:paraId="576B8D44" w14:textId="77777777" w:rsidTr="00B8241B">
        <w:tc>
          <w:tcPr>
            <w:tcW w:w="7335" w:type="dxa"/>
            <w:tcBorders>
              <w:bottom w:val="nil"/>
            </w:tcBorders>
          </w:tcPr>
          <w:p w14:paraId="1F7DAF85" w14:textId="77777777" w:rsidR="00B8241B" w:rsidRDefault="00B8241B" w:rsidP="00123132">
            <w:pPr>
              <w:jc w:val="both"/>
              <w:rPr>
                <w:rFonts w:ascii="Arial" w:hAnsi="Arial" w:cs="Arial"/>
              </w:rPr>
            </w:pPr>
          </w:p>
          <w:p w14:paraId="6331BCE4" w14:textId="77777777" w:rsidR="00B8241B" w:rsidRDefault="00B8241B" w:rsidP="00123132">
            <w:pPr>
              <w:jc w:val="both"/>
              <w:rPr>
                <w:rFonts w:ascii="Arial" w:hAnsi="Arial" w:cs="Arial"/>
              </w:rPr>
            </w:pPr>
          </w:p>
          <w:p w14:paraId="07049F9A" w14:textId="06285970" w:rsidR="00B8241B" w:rsidRDefault="00B8241B" w:rsidP="00123132">
            <w:pPr>
              <w:jc w:val="both"/>
              <w:rPr>
                <w:rFonts w:ascii="Arial" w:hAnsi="Arial" w:cs="Arial"/>
              </w:rPr>
            </w:pPr>
          </w:p>
        </w:tc>
      </w:tr>
    </w:tbl>
    <w:p w14:paraId="28681266" w14:textId="09B68350" w:rsidR="00472D18" w:rsidRDefault="00472D18" w:rsidP="00B8241B">
      <w:pPr>
        <w:jc w:val="both"/>
        <w:rPr>
          <w:rFonts w:ascii="Arial" w:hAnsi="Arial" w:cs="Arial"/>
        </w:rPr>
      </w:pPr>
    </w:p>
    <w:sectPr w:rsidR="00472D18"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0D711F"/>
    <w:rsid w:val="000F080F"/>
    <w:rsid w:val="000F1EC2"/>
    <w:rsid w:val="00113281"/>
    <w:rsid w:val="0011580A"/>
    <w:rsid w:val="00123132"/>
    <w:rsid w:val="001457BF"/>
    <w:rsid w:val="0015401B"/>
    <w:rsid w:val="0017502A"/>
    <w:rsid w:val="00180E68"/>
    <w:rsid w:val="0020279B"/>
    <w:rsid w:val="002908A0"/>
    <w:rsid w:val="0029279E"/>
    <w:rsid w:val="002F64DE"/>
    <w:rsid w:val="0030423E"/>
    <w:rsid w:val="0031533C"/>
    <w:rsid w:val="0038373C"/>
    <w:rsid w:val="003B6FB5"/>
    <w:rsid w:val="00417E15"/>
    <w:rsid w:val="00455AE4"/>
    <w:rsid w:val="004624F6"/>
    <w:rsid w:val="00472D18"/>
    <w:rsid w:val="00492028"/>
    <w:rsid w:val="004C0FAC"/>
    <w:rsid w:val="004E45E3"/>
    <w:rsid w:val="005076E5"/>
    <w:rsid w:val="0051400C"/>
    <w:rsid w:val="00533EBB"/>
    <w:rsid w:val="00575DD5"/>
    <w:rsid w:val="0058122E"/>
    <w:rsid w:val="005A0DEA"/>
    <w:rsid w:val="005A1FCB"/>
    <w:rsid w:val="005C376A"/>
    <w:rsid w:val="0069158F"/>
    <w:rsid w:val="006963B5"/>
    <w:rsid w:val="00721492"/>
    <w:rsid w:val="00752A99"/>
    <w:rsid w:val="0076481F"/>
    <w:rsid w:val="00782E5D"/>
    <w:rsid w:val="007A1032"/>
    <w:rsid w:val="007B3683"/>
    <w:rsid w:val="007D7589"/>
    <w:rsid w:val="007F4A2D"/>
    <w:rsid w:val="008117B3"/>
    <w:rsid w:val="00817431"/>
    <w:rsid w:val="008273AB"/>
    <w:rsid w:val="0084732A"/>
    <w:rsid w:val="00874AE6"/>
    <w:rsid w:val="008A35E1"/>
    <w:rsid w:val="008D424D"/>
    <w:rsid w:val="00987B71"/>
    <w:rsid w:val="009949A2"/>
    <w:rsid w:val="00A4499A"/>
    <w:rsid w:val="00A801F6"/>
    <w:rsid w:val="00AC018E"/>
    <w:rsid w:val="00AC23CF"/>
    <w:rsid w:val="00B4564B"/>
    <w:rsid w:val="00B559E2"/>
    <w:rsid w:val="00B8241B"/>
    <w:rsid w:val="00BB4933"/>
    <w:rsid w:val="00BB6A6F"/>
    <w:rsid w:val="00C53723"/>
    <w:rsid w:val="00C77F82"/>
    <w:rsid w:val="00C83228"/>
    <w:rsid w:val="00CD6337"/>
    <w:rsid w:val="00D207EE"/>
    <w:rsid w:val="00DB1283"/>
    <w:rsid w:val="00DC6951"/>
    <w:rsid w:val="00E44807"/>
    <w:rsid w:val="00E77B0B"/>
    <w:rsid w:val="00E92324"/>
    <w:rsid w:val="00E93E5B"/>
    <w:rsid w:val="00ED0999"/>
    <w:rsid w:val="00ED5354"/>
    <w:rsid w:val="00EE0CEC"/>
    <w:rsid w:val="00EF6873"/>
    <w:rsid w:val="00F466B6"/>
    <w:rsid w:val="00F93720"/>
    <w:rsid w:val="00F95C0F"/>
    <w:rsid w:val="00FE2E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D23A9E-0AA6-465C-A59A-F14729C05C69}"/>
</file>

<file path=customXml/itemProps2.xml><?xml version="1.0" encoding="utf-8"?>
<ds:datastoreItem xmlns:ds="http://schemas.openxmlformats.org/officeDocument/2006/customXml" ds:itemID="{20B1349E-8A73-4179-9FB9-77443D887419}"/>
</file>

<file path=customXml/itemProps3.xml><?xml version="1.0" encoding="utf-8"?>
<ds:datastoreItem xmlns:ds="http://schemas.openxmlformats.org/officeDocument/2006/customXml" ds:itemID="{C8CEA9A9-B71A-4A25-BC0E-254E701F624B}"/>
</file>

<file path=docProps/app.xml><?xml version="1.0" encoding="utf-8"?>
<Properties xmlns="http://schemas.openxmlformats.org/officeDocument/2006/extended-properties" xmlns:vt="http://schemas.openxmlformats.org/officeDocument/2006/docPropsVTypes">
  <Template>Normal</Template>
  <TotalTime>54</TotalTime>
  <Pages>2</Pages>
  <Words>1061</Words>
  <Characters>5839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3</cp:revision>
  <cp:lastPrinted>2021-12-15T21:12:00Z</cp:lastPrinted>
  <dcterms:created xsi:type="dcterms:W3CDTF">2021-12-15T20:18:00Z</dcterms:created>
  <dcterms:modified xsi:type="dcterms:W3CDTF">2021-12-15T21:12:00Z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ies>
</file>